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32" w:rsidRPr="00DD0DF1" w:rsidRDefault="00DC5675" w:rsidP="00DC567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D0DF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64C8C" w:rsidRPr="00DD0DF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…</w:t>
      </w:r>
      <w:r w:rsidR="00DD0DF1">
        <w:rPr>
          <w:rFonts w:ascii="Times New Roman" w:eastAsia="Times New Roman" w:hAnsi="Times New Roman" w:cs="Times New Roman"/>
          <w:bCs/>
          <w:sz w:val="20"/>
          <w:szCs w:val="20"/>
        </w:rPr>
        <w:t>….</w:t>
      </w:r>
      <w:r w:rsidR="00164C8C" w:rsidRPr="00DD0DF1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</w:t>
      </w:r>
    </w:p>
    <w:p w:rsidR="000675B6" w:rsidRPr="00DD0DF1" w:rsidRDefault="000675B6" w:rsidP="00A53507">
      <w:pPr>
        <w:rPr>
          <w:rFonts w:ascii="Times New Roman" w:hAnsi="Times New Roman" w:cs="Times New Roman"/>
          <w:sz w:val="20"/>
          <w:szCs w:val="20"/>
        </w:rPr>
      </w:pPr>
      <w:r w:rsidRPr="00DD0DF1">
        <w:rPr>
          <w:rFonts w:ascii="Times New Roman" w:hAnsi="Times New Roman" w:cs="Times New Roman"/>
          <w:sz w:val="20"/>
          <w:szCs w:val="20"/>
        </w:rPr>
        <w:t>pieczęć</w:t>
      </w:r>
      <w:r w:rsidR="00DC5675" w:rsidRPr="00DD0DF1">
        <w:rPr>
          <w:rFonts w:ascii="Times New Roman" w:hAnsi="Times New Roman" w:cs="Times New Roman"/>
          <w:sz w:val="20"/>
          <w:szCs w:val="20"/>
        </w:rPr>
        <w:t xml:space="preserve"> </w:t>
      </w:r>
      <w:r w:rsidRPr="00DD0DF1">
        <w:rPr>
          <w:rFonts w:ascii="Times New Roman" w:hAnsi="Times New Roman" w:cs="Times New Roman"/>
          <w:sz w:val="20"/>
          <w:szCs w:val="20"/>
        </w:rPr>
        <w:t>placówki medycznej</w:t>
      </w:r>
      <w:r w:rsidR="00164C8C" w:rsidRPr="00DD0D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164C8C"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164C8C"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:rsidR="00F36132" w:rsidRPr="00DC5675" w:rsidRDefault="00F36132" w:rsidP="00A53507">
      <w:pPr>
        <w:rPr>
          <w:rFonts w:ascii="Times New Roman" w:hAnsi="Times New Roman" w:cs="Times New Roman"/>
          <w:sz w:val="24"/>
          <w:szCs w:val="24"/>
        </w:rPr>
      </w:pPr>
    </w:p>
    <w:p w:rsidR="00D72F99" w:rsidRPr="00BA2ED6" w:rsidRDefault="000675B6" w:rsidP="00D72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D6">
        <w:rPr>
          <w:rFonts w:ascii="Times New Roman" w:hAnsi="Times New Roman" w:cs="Times New Roman"/>
          <w:b/>
          <w:sz w:val="24"/>
          <w:szCs w:val="24"/>
        </w:rPr>
        <w:t xml:space="preserve">ZAŚWIADCZENIE LEKARSKIE </w:t>
      </w:r>
      <w:r w:rsidR="00D72F99" w:rsidRPr="00BA2E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2ED6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bookmarkStart w:id="0" w:name="_Hlk225848871"/>
      <w:r w:rsidRPr="00BA2ED6">
        <w:rPr>
          <w:rFonts w:ascii="Times New Roman" w:hAnsi="Times New Roman" w:cs="Times New Roman"/>
          <w:b/>
          <w:sz w:val="24"/>
          <w:szCs w:val="24"/>
        </w:rPr>
        <w:t xml:space="preserve">niepełnosprawności </w:t>
      </w:r>
    </w:p>
    <w:p w:rsidR="00DC5675" w:rsidRPr="00BA2ED6" w:rsidRDefault="000675B6" w:rsidP="00D72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D6">
        <w:rPr>
          <w:rFonts w:ascii="Times New Roman" w:hAnsi="Times New Roman" w:cs="Times New Roman"/>
          <w:b/>
          <w:sz w:val="24"/>
          <w:szCs w:val="24"/>
        </w:rPr>
        <w:t>ruchowej w tym afazji</w:t>
      </w:r>
      <w:r w:rsidR="00676407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675B6" w:rsidRPr="00DC5675" w:rsidRDefault="00676407" w:rsidP="00BF3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5675">
        <w:rPr>
          <w:rFonts w:ascii="Times New Roman" w:hAnsi="Times New Roman" w:cs="Times New Roman"/>
          <w:sz w:val="28"/>
          <w:szCs w:val="24"/>
          <w:u w:val="single"/>
        </w:rPr>
        <w:br/>
      </w:r>
      <w:r w:rsidRPr="00BA2ED6">
        <w:rPr>
          <w:rFonts w:ascii="Times New Roman" w:hAnsi="Times New Roman" w:cs="Times New Roman"/>
          <w:sz w:val="24"/>
          <w:szCs w:val="24"/>
          <w:u w:val="single"/>
        </w:rPr>
        <w:t>wydane przez lekarza specjalistę</w:t>
      </w:r>
      <w:r w:rsidR="00BF3695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albo lekarza w trakcie specjalizacji w dziedzinie medycyny: </w:t>
      </w:r>
      <w:r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neurologii</w:t>
      </w:r>
      <w:r w:rsidR="00BF3695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dziecięcej,</w:t>
      </w:r>
      <w:r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ortopedii i traumatologii narządu ruchu lub rehabilitacji medycznej</w:t>
      </w:r>
      <w:r w:rsidR="00BF3695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ED6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BF3695" w:rsidRPr="00BA2ED6">
        <w:rPr>
          <w:rFonts w:ascii="Times New Roman" w:hAnsi="Times New Roman" w:cs="Times New Roman"/>
          <w:sz w:val="24"/>
          <w:szCs w:val="24"/>
          <w:u w:val="single"/>
        </w:rPr>
        <w:t>w ramach udzielania dziecku/uczniowi świadczeń zdrowotnych w jednostce prowadzącej szkolenie specjalizacyjne lub w ramach udzielania świadczeń opieki zdrowotnej finansowanych ze środków publicznych</w:t>
      </w:r>
      <w:r w:rsidR="007425D3" w:rsidRPr="00BA2ED6"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BF3695" w:rsidRPr="00BA2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3695" w:rsidRPr="00DC5675">
        <w:rPr>
          <w:rFonts w:ascii="Times New Roman" w:hAnsi="Times New Roman" w:cs="Times New Roman"/>
          <w:b/>
          <w:sz w:val="24"/>
          <w:szCs w:val="24"/>
        </w:rPr>
        <w:br/>
      </w:r>
    </w:p>
    <w:p w:rsidR="000675B6" w:rsidRPr="00DC5675" w:rsidRDefault="000675B6" w:rsidP="00952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675">
        <w:rPr>
          <w:rFonts w:ascii="Times New Roman" w:hAnsi="Times New Roman" w:cs="Times New Roman"/>
          <w:b/>
          <w:sz w:val="24"/>
          <w:szCs w:val="24"/>
        </w:rPr>
        <w:t xml:space="preserve">dla potrzeb zespołu orzekającego działającego w Powiatowym Centrum </w:t>
      </w:r>
      <w:r w:rsidRPr="00DC5675">
        <w:rPr>
          <w:rFonts w:ascii="Times New Roman" w:hAnsi="Times New Roman" w:cs="Times New Roman"/>
          <w:b/>
          <w:sz w:val="24"/>
          <w:szCs w:val="24"/>
        </w:rPr>
        <w:br/>
        <w:t xml:space="preserve">Poradni </w:t>
      </w:r>
      <w:proofErr w:type="spellStart"/>
      <w:r w:rsidRPr="00DC5675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Pr="00DC5675">
        <w:rPr>
          <w:rFonts w:ascii="Times New Roman" w:hAnsi="Times New Roman" w:cs="Times New Roman"/>
          <w:b/>
          <w:sz w:val="24"/>
          <w:szCs w:val="24"/>
        </w:rPr>
        <w:t>–Pedagogicznej w Dzierżoniowie</w:t>
      </w:r>
    </w:p>
    <w:bookmarkEnd w:id="0"/>
    <w:p w:rsidR="00300FDD" w:rsidRPr="00DC5675" w:rsidRDefault="00300FDD" w:rsidP="00300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42713" w:rsidRPr="00CB13C8" w:rsidRDefault="00E55125" w:rsidP="00847AB8">
      <w:pPr>
        <w:rPr>
          <w:rFonts w:ascii="Times New Roman" w:hAnsi="Times New Roman" w:cs="Times New Roman"/>
          <w:sz w:val="18"/>
          <w:szCs w:val="24"/>
          <w:u w:val="single"/>
        </w:rPr>
      </w:pPr>
      <w:bookmarkStart w:id="1" w:name="_Hlk226618481"/>
      <w:r w:rsidRPr="00CB13C8">
        <w:rPr>
          <w:rFonts w:ascii="Times New Roman" w:hAnsi="Times New Roman" w:cs="Times New Roman"/>
          <w:sz w:val="18"/>
          <w:szCs w:val="24"/>
          <w:u w:val="single"/>
        </w:rPr>
        <w:t>Podstawa prawna</w:t>
      </w:r>
      <w:r w:rsidRPr="00CB13C8">
        <w:rPr>
          <w:rFonts w:ascii="Times New Roman" w:hAnsi="Times New Roman" w:cs="Times New Roman"/>
          <w:sz w:val="18"/>
          <w:szCs w:val="24"/>
        </w:rPr>
        <w:t xml:space="preserve">: </w:t>
      </w:r>
      <w:r w:rsidRPr="00CB13C8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CB13C8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Rozporządzenie Ministra Edukacji z dnia 2 marca 2026 r. w sprawie orzeczeń i opinii wydawanych przez zespoły orzekające działające w publicznych poradniach psychologiczno-</w:t>
      </w:r>
      <w:bookmarkStart w:id="2" w:name="_Hlk225843625"/>
      <w:bookmarkStart w:id="3" w:name="_GoBack"/>
      <w:r w:rsidRPr="00CB13C8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pedagogicznych</w:t>
      </w:r>
      <w:r w:rsidRPr="00CB13C8">
        <w:rPr>
          <w:rFonts w:ascii="Times New Roman" w:eastAsia="Times New Roman" w:hAnsi="Times New Roman" w:cs="Times New Roman"/>
          <w:i/>
          <w:caps/>
          <w:kern w:val="36"/>
          <w:sz w:val="18"/>
          <w:szCs w:val="24"/>
          <w:lang w:eastAsia="pl-PL"/>
        </w:rPr>
        <w:t xml:space="preserve"> </w:t>
      </w:r>
      <w:r w:rsidRPr="00CB13C8">
        <w:rPr>
          <w:rFonts w:ascii="Times New Roman" w:hAnsi="Times New Roman" w:cs="Times New Roman"/>
          <w:i/>
          <w:sz w:val="18"/>
          <w:szCs w:val="24"/>
          <w:lang w:eastAsia="pl-PL"/>
        </w:rPr>
        <w:t xml:space="preserve"> </w:t>
      </w:r>
      <w:bookmarkEnd w:id="2"/>
      <w:r w:rsidR="0046371E">
        <w:rPr>
          <w:rFonts w:ascii="Times New Roman" w:hAnsi="Times New Roman" w:cs="Times New Roman"/>
          <w:i/>
          <w:sz w:val="18"/>
          <w:szCs w:val="18"/>
          <w:lang w:eastAsia="pl-PL"/>
        </w:rPr>
        <w:t>(Dz.U. z 2026 r.  poz. 428)</w:t>
      </w:r>
      <w:r w:rsidR="0046371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6371E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3"/>
    </w:p>
    <w:bookmarkEnd w:id="1"/>
    <w:p w:rsidR="00DD0DF1" w:rsidRDefault="00DD0DF1" w:rsidP="002D72B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DF1" w:rsidRDefault="00DD0DF1" w:rsidP="002D72B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713" w:rsidRPr="00DC5675" w:rsidRDefault="00742713" w:rsidP="002D72B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 ………………………………………………………………………..</w:t>
      </w:r>
    </w:p>
    <w:p w:rsidR="00742713" w:rsidRPr="00DC5675" w:rsidRDefault="00742713" w:rsidP="002D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713" w:rsidRPr="00DC5675" w:rsidRDefault="00742713" w:rsidP="002D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…………………………………….</w:t>
      </w:r>
      <w:r w:rsid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PESEL:…………………………………...</w:t>
      </w:r>
    </w:p>
    <w:p w:rsidR="00742713" w:rsidRPr="00DC5675" w:rsidRDefault="00742713" w:rsidP="002D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713" w:rsidRPr="00DC5675" w:rsidRDefault="00742713" w:rsidP="002D72B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zamieszkania…………………………………………………………………………...</w:t>
      </w:r>
    </w:p>
    <w:p w:rsidR="004A061A" w:rsidRDefault="004A061A" w:rsidP="004A061A">
      <w:pPr>
        <w:pStyle w:val="Akapitzlist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DD0DF1" w:rsidRPr="00DC5675" w:rsidRDefault="00DD0DF1" w:rsidP="004A061A">
      <w:pPr>
        <w:pStyle w:val="Akapitzlist"/>
        <w:spacing w:line="276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DC5675" w:rsidRPr="00DC5675" w:rsidRDefault="004A061A" w:rsidP="00CB13C8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6469091"/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Rozpoznanie choroby lub problemu zdrowotnego wraz z oznaczeniem alfanumerycznym zgodnie z aktualnie obowiązującą </w:t>
      </w:r>
      <w:r w:rsidRPr="00DC5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Międzynarodową Statystyczną  Klasyfikacją Chorób </w:t>
      </w:r>
      <w:r w:rsidR="00CB13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Pr="00DC5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Problemów Zdrowotnych  (ICD)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5675" w:rsidRPr="00CB13C8" w:rsidRDefault="00DC5675" w:rsidP="00CB13C8">
      <w:pPr>
        <w:spacing w:line="360" w:lineRule="auto"/>
        <w:rPr>
          <w:rFonts w:ascii="Times New Roman" w:hAnsi="Times New Roman" w:cs="Times New Roman"/>
          <w:sz w:val="8"/>
          <w:szCs w:val="24"/>
        </w:rPr>
      </w:pPr>
    </w:p>
    <w:p w:rsidR="004A061A" w:rsidRPr="00CB13C8" w:rsidRDefault="004A061A" w:rsidP="00CB1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226546352"/>
      <w:bookmarkStart w:id="6" w:name="_Hlk226546430"/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  <w:r w:rsidR="00DC5675"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35F42"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A35F42"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bookmarkEnd w:id="4"/>
      <w:bookmarkEnd w:id="5"/>
      <w:r w:rsidR="0037096F" w:rsidRPr="00CB13C8">
        <w:rPr>
          <w:rFonts w:ascii="Times New Roman" w:hAnsi="Times New Roman" w:cs="Times New Roman"/>
          <w:sz w:val="24"/>
          <w:szCs w:val="24"/>
        </w:rPr>
        <w:br/>
      </w:r>
    </w:p>
    <w:bookmarkEnd w:id="6"/>
    <w:p w:rsidR="00CB13C8" w:rsidRPr="00CB13C8" w:rsidRDefault="004A061A" w:rsidP="00CB13C8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Dotychczasowe leczenie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czas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rokowania: </w:t>
      </w:r>
    </w:p>
    <w:p w:rsidR="00CB13C8" w:rsidRDefault="00CB13C8" w:rsidP="00CB13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..</w:t>
      </w:r>
      <w:r w:rsidRPr="00CB13C8">
        <w:rPr>
          <w:rFonts w:ascii="Times New Roman" w:hAnsi="Times New Roman" w:cs="Times New Roman"/>
          <w:sz w:val="24"/>
          <w:szCs w:val="24"/>
        </w:rPr>
        <w:br/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</w:t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3C8" w:rsidRPr="00CB13C8" w:rsidRDefault="00CB13C8" w:rsidP="00CB1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B13C8">
        <w:rPr>
          <w:rFonts w:ascii="Times New Roman" w:hAnsi="Times New Roman" w:cs="Times New Roman"/>
          <w:sz w:val="24"/>
          <w:szCs w:val="24"/>
        </w:rPr>
        <w:br/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3C8" w:rsidRPr="00CB13C8" w:rsidRDefault="00CB13C8" w:rsidP="00CB13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F42" w:rsidRPr="00CB13C8" w:rsidRDefault="004A061A" w:rsidP="00CB13C8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niepełnosprawności ograniczenia</w:t>
      </w:r>
      <w:r w:rsidRPr="00DC5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codziennym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</w:t>
      </w:r>
      <w:r w:rsid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dziecka/ucznia w  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przedszkolu/szkole/ośrodku/placówce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, zalecane warunki i formy</w:t>
      </w:r>
      <w:r w:rsid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(sprzęt specjalistyczny, specjalne środk</w:t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>i dydaktyczne itp.)</w:t>
      </w:r>
      <w:r w:rsidRPr="00E50C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C5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B13C8" w:rsidRDefault="00CB13C8" w:rsidP="00CB13C8">
      <w:pPr>
        <w:pStyle w:val="Akapitzlist"/>
        <w:tabs>
          <w:tab w:val="left" w:pos="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13C8" w:rsidRPr="00CB13C8" w:rsidRDefault="00CB13C8" w:rsidP="00CB13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.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CB13C8">
        <w:rPr>
          <w:rFonts w:ascii="Times New Roman" w:hAnsi="Times New Roman" w:cs="Times New Roman"/>
          <w:sz w:val="24"/>
          <w:szCs w:val="24"/>
        </w:rPr>
        <w:br/>
      </w:r>
    </w:p>
    <w:p w:rsidR="00A35F42" w:rsidRDefault="00A35F42" w:rsidP="00CB13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675" w:rsidRPr="00DD0DF1" w:rsidRDefault="00DC5675" w:rsidP="00DD0D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164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0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……………….……</w:t>
      </w:r>
      <w:r w:rsid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</w:t>
      </w:r>
    </w:p>
    <w:p w:rsidR="00DC5675" w:rsidRPr="00DD0DF1" w:rsidRDefault="00A35F42" w:rsidP="00DC56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="00DC5675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</w:t>
      </w:r>
      <w:bookmarkStart w:id="7" w:name="_Hlk226470087"/>
      <w:r w:rsidR="00DC5675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</w:t>
      </w:r>
      <w:r w:rsid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</w:t>
      </w:r>
      <w:r w:rsidR="002C1434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pieczątka </w:t>
      </w:r>
      <w:bookmarkEnd w:id="7"/>
      <w:r w:rsidR="002C1434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i</w:t>
      </w: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lekarza</w:t>
      </w:r>
      <w:r w:rsidR="001D663B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spe</w:t>
      </w:r>
      <w:r w:rsidR="007425D3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c</w:t>
      </w:r>
      <w:r w:rsidR="001D663B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jalisty</w:t>
      </w: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/</w:t>
      </w:r>
    </w:p>
    <w:p w:rsidR="00A35F42" w:rsidRPr="00DC5675" w:rsidRDefault="00DC5675" w:rsidP="00DC56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</w:t>
      </w:r>
      <w:r w:rsid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</w:t>
      </w:r>
      <w:r w:rsidR="00A35F42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>lekarza w trakcie specjalizacji</w:t>
      </w:r>
      <w:r w:rsidR="007425D3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</w:t>
      </w:r>
      <w:r w:rsidR="007425D3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="007425D3" w:rsidRPr="00DD0DF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="00A35F42"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4A061A" w:rsidRPr="00CA4E73" w:rsidRDefault="00A35F42" w:rsidP="00DC5675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4A061A" w:rsidRPr="00CA4E73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sectPr w:rsidR="004A061A" w:rsidRPr="00CA4E73" w:rsidSect="00DD0DF1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A6191"/>
    <w:multiLevelType w:val="hybridMultilevel"/>
    <w:tmpl w:val="31A4B1C8"/>
    <w:lvl w:ilvl="0" w:tplc="FB3CE0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B6"/>
    <w:rsid w:val="000675B6"/>
    <w:rsid w:val="00164C8C"/>
    <w:rsid w:val="001D663B"/>
    <w:rsid w:val="00213F36"/>
    <w:rsid w:val="002C1434"/>
    <w:rsid w:val="002D72BB"/>
    <w:rsid w:val="00300FDD"/>
    <w:rsid w:val="0037096F"/>
    <w:rsid w:val="0046371E"/>
    <w:rsid w:val="004A061A"/>
    <w:rsid w:val="004C7027"/>
    <w:rsid w:val="004F18AB"/>
    <w:rsid w:val="00670567"/>
    <w:rsid w:val="00676407"/>
    <w:rsid w:val="006C668E"/>
    <w:rsid w:val="007425D3"/>
    <w:rsid w:val="00742713"/>
    <w:rsid w:val="00847AB8"/>
    <w:rsid w:val="008C513B"/>
    <w:rsid w:val="00952ECB"/>
    <w:rsid w:val="00A35F42"/>
    <w:rsid w:val="00A53507"/>
    <w:rsid w:val="00BA2ED6"/>
    <w:rsid w:val="00BC6224"/>
    <w:rsid w:val="00BF3695"/>
    <w:rsid w:val="00C25EBE"/>
    <w:rsid w:val="00CA4E73"/>
    <w:rsid w:val="00CB13C8"/>
    <w:rsid w:val="00D72F99"/>
    <w:rsid w:val="00DC5675"/>
    <w:rsid w:val="00DD0DF1"/>
    <w:rsid w:val="00E50C45"/>
    <w:rsid w:val="00E55125"/>
    <w:rsid w:val="00F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F97F-8EFC-4CF4-A4D4-D662354D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5B6"/>
  </w:style>
  <w:style w:type="paragraph" w:styleId="Nagwek1">
    <w:name w:val="heading 1"/>
    <w:basedOn w:val="Normalny"/>
    <w:next w:val="Normalny"/>
    <w:link w:val="Nagwek1Znak"/>
    <w:uiPriority w:val="9"/>
    <w:qFormat/>
    <w:rsid w:val="00A35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FD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5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85A0-EBA3-43B2-82D6-875448AB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MałgorzataH</dc:creator>
  <cp:keywords/>
  <dc:description/>
  <cp:lastModifiedBy>Patrycja Dobek</cp:lastModifiedBy>
  <cp:revision>15</cp:revision>
  <cp:lastPrinted>2026-04-02T06:29:00Z</cp:lastPrinted>
  <dcterms:created xsi:type="dcterms:W3CDTF">2026-04-08T11:14:00Z</dcterms:created>
  <dcterms:modified xsi:type="dcterms:W3CDTF">2026-04-16T06:42:00Z</dcterms:modified>
</cp:coreProperties>
</file>