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ZAPROSZENIE DO SKŁADANIA OFERT CENOWYCH 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NA REALIZACJĘ ŚWIADCZENIA </w:t>
      </w:r>
      <w:r w:rsidRPr="00B37D37">
        <w:rPr>
          <w:rFonts w:ascii="Times New Roman" w:hAnsi="Times New Roman"/>
          <w:b/>
        </w:rPr>
        <w:t>USŁUG PSYCHOLOGA</w:t>
      </w:r>
      <w:r w:rsidR="00654789">
        <w:rPr>
          <w:rFonts w:ascii="Times New Roman" w:hAnsi="Times New Roman"/>
          <w:b/>
        </w:rPr>
        <w:t xml:space="preserve"> w 2022</w:t>
      </w:r>
      <w:r w:rsidR="008863DA">
        <w:rPr>
          <w:rFonts w:ascii="Times New Roman" w:hAnsi="Times New Roman"/>
          <w:b/>
        </w:rPr>
        <w:t xml:space="preserve"> r.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W RAMACH PROGRAMU KOMPLEKSOWEGO WSPARCIA DLA RODZIN </w:t>
      </w:r>
      <w:r w:rsidR="0055376D" w:rsidRPr="00B37D37">
        <w:rPr>
          <w:rFonts w:ascii="Times New Roman" w:hAnsi="Times New Roman"/>
        </w:rPr>
        <w:br/>
      </w:r>
      <w:r w:rsidRPr="00B37D37">
        <w:rPr>
          <w:rFonts w:ascii="Times New Roman" w:hAnsi="Times New Roman"/>
        </w:rPr>
        <w:t>"ZA ŻYCIEM"</w:t>
      </w:r>
    </w:p>
    <w:p w:rsidR="0059334C" w:rsidRDefault="0059334C">
      <w:pPr>
        <w:pStyle w:val="Bezodstpw"/>
        <w:rPr>
          <w:b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55376D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654789" w:rsidRPr="00223069" w:rsidRDefault="00654789" w:rsidP="00654789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</w:t>
      </w:r>
      <w:r w:rsidR="0062551C">
        <w:rPr>
          <w:rStyle w:val="Pogrubienie"/>
          <w:rFonts w:ascii="Times New Roman" w:hAnsi="Times New Roman"/>
          <w:b w:val="0"/>
        </w:rPr>
        <w:t>, wt. o</w:t>
      </w:r>
      <w:r>
        <w:rPr>
          <w:rStyle w:val="Pogrubienie"/>
          <w:rFonts w:ascii="Times New Roman" w:hAnsi="Times New Roman"/>
          <w:b w:val="0"/>
        </w:rPr>
        <w:t>d 16.00-17.00,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654789" w:rsidRPr="00BB4737" w:rsidRDefault="00654789" w:rsidP="00654789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654789" w:rsidRDefault="00654789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59334C" w:rsidRDefault="006F30F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Świadczenia usług psycholog</w:t>
      </w:r>
      <w:r w:rsidR="00654789">
        <w:rPr>
          <w:rFonts w:ascii="Times New Roman" w:hAnsi="Times New Roman"/>
        </w:rPr>
        <w:t>a w ramach Programu „Za życiem” .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37D37">
        <w:rPr>
          <w:rFonts w:ascii="Times New Roman" w:hAnsi="Times New Roman"/>
          <w:b/>
        </w:rPr>
        <w:t>zajęć terapii psychologicznej</w:t>
      </w:r>
      <w:r>
        <w:rPr>
          <w:rFonts w:ascii="Times New Roman" w:hAnsi="Times New Roman"/>
        </w:rPr>
        <w:t>.</w:t>
      </w:r>
    </w:p>
    <w:p w:rsidR="0059334C" w:rsidRPr="00B37D37" w:rsidRDefault="006F30F3" w:rsidP="0055376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Zamawiający planuje zle</w:t>
      </w:r>
      <w:r w:rsidR="00B37D37">
        <w:rPr>
          <w:rFonts w:ascii="Times New Roman" w:hAnsi="Times New Roman"/>
        </w:rPr>
        <w:t xml:space="preserve">cenie </w:t>
      </w:r>
      <w:r w:rsidR="00654789">
        <w:rPr>
          <w:rFonts w:ascii="Times New Roman" w:hAnsi="Times New Roman"/>
          <w:b/>
        </w:rPr>
        <w:t>10</w:t>
      </w:r>
      <w:r w:rsidR="00C2251A" w:rsidRPr="008863DA">
        <w:rPr>
          <w:rFonts w:ascii="Times New Roman" w:hAnsi="Times New Roman"/>
          <w:b/>
        </w:rPr>
        <w:t>00 godzin</w:t>
      </w:r>
      <w:r w:rsidR="00C2251A">
        <w:rPr>
          <w:rFonts w:ascii="Times New Roman" w:hAnsi="Times New Roman"/>
        </w:rPr>
        <w:t xml:space="preserve"> w okresie </w:t>
      </w:r>
      <w:r w:rsidR="00654789">
        <w:rPr>
          <w:rFonts w:ascii="Times New Roman" w:hAnsi="Times New Roman"/>
          <w:b/>
        </w:rPr>
        <w:t>02</w:t>
      </w:r>
      <w:r w:rsidR="00B37D37" w:rsidRPr="00B37D37">
        <w:rPr>
          <w:rFonts w:ascii="Times New Roman" w:hAnsi="Times New Roman"/>
          <w:b/>
        </w:rPr>
        <w:t>.0</w:t>
      </w:r>
      <w:r w:rsidR="00654789">
        <w:rPr>
          <w:rFonts w:ascii="Times New Roman" w:hAnsi="Times New Roman"/>
          <w:b/>
        </w:rPr>
        <w:t>5.2022 r. do 12.12.2022</w:t>
      </w:r>
      <w:r w:rsidR="00B37D37" w:rsidRPr="00B37D37">
        <w:rPr>
          <w:rFonts w:ascii="Times New Roman" w:hAnsi="Times New Roman"/>
          <w:b/>
        </w:rPr>
        <w:t xml:space="preserve"> r.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odbiorcami usług są dzieci w wieku </w:t>
      </w:r>
      <w:r w:rsidR="008863DA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0 lat</w:t>
      </w:r>
      <w:r w:rsidR="008863DA">
        <w:rPr>
          <w:rFonts w:ascii="Times New Roman" w:hAnsi="Times New Roman"/>
        </w:rPr>
        <w:t xml:space="preserve">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59334C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psychologa będą świadczone w dniach i godzinach ustalonych z Zamawiającym,</w:t>
      </w:r>
    </w:p>
    <w:p w:rsidR="0059334C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przypadających w dniach od poniedziałku do soboty.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 Parkowa 2.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dokumentację. </w:t>
      </w:r>
    </w:p>
    <w:p w:rsidR="0059334C" w:rsidRDefault="0059334C">
      <w:pPr>
        <w:pStyle w:val="Bezodstpw"/>
        <w:rPr>
          <w:rFonts w:ascii="Times New Roman" w:hAnsi="Times New Roman"/>
        </w:rPr>
      </w:pPr>
    </w:p>
    <w:p w:rsidR="0059334C" w:rsidRDefault="006F30F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C2251A" w:rsidRDefault="00C2251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D664CD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D664C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6F30F3" w:rsidP="00B37D3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37D37" w:rsidRPr="00B37D37" w:rsidRDefault="00B37D37" w:rsidP="00B37D37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654789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C2251A" w:rsidRDefault="00C2251A" w:rsidP="00C2251A">
      <w:pPr>
        <w:pStyle w:val="Bezodstpw"/>
        <w:rPr>
          <w:rFonts w:ascii="Times New Roman" w:hAnsi="Times New Roman"/>
        </w:rPr>
      </w:pPr>
    </w:p>
    <w:p w:rsidR="00C2251A" w:rsidRDefault="006F30F3" w:rsidP="00C2251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psychologicznych:</w:t>
      </w:r>
    </w:p>
    <w:p w:rsidR="0059334C" w:rsidRPr="00C2251A" w:rsidRDefault="006F30F3" w:rsidP="00C2251A">
      <w:pPr>
        <w:pStyle w:val="Bezodstpw"/>
        <w:rPr>
          <w:rFonts w:ascii="Times New Roman" w:hAnsi="Times New Roman"/>
          <w:b/>
        </w:rPr>
      </w:pPr>
      <w:r w:rsidRPr="00C2251A">
        <w:rPr>
          <w:rFonts w:ascii="Times New Roman" w:hAnsi="Times New Roman"/>
        </w:rPr>
        <w:t xml:space="preserve">W postępowaniu mogą wziąć udział Wykonawcy z wyższym wykształceniem </w:t>
      </w:r>
      <w:r w:rsidR="00C2251A">
        <w:rPr>
          <w:rFonts w:ascii="Times New Roman" w:hAnsi="Times New Roman"/>
        </w:rPr>
        <w:t xml:space="preserve">z </w:t>
      </w:r>
      <w:r w:rsidRPr="00C2251A">
        <w:rPr>
          <w:rFonts w:ascii="Times New Roman" w:hAnsi="Times New Roman"/>
        </w:rPr>
        <w:t>psychologii</w:t>
      </w:r>
      <w:r w:rsidRPr="00C2251A">
        <w:rPr>
          <w:rFonts w:ascii="Times New Roman" w:eastAsia="TimesNewRoman" w:hAnsi="Times New Roman"/>
          <w:bCs/>
        </w:rPr>
        <w:t xml:space="preserve">. </w:t>
      </w:r>
      <w:r w:rsidR="00740F4A">
        <w:rPr>
          <w:rFonts w:ascii="Times New Roman" w:eastAsia="TimesNewRoman" w:hAnsi="Times New Roman"/>
          <w:bCs/>
        </w:rPr>
        <w:t xml:space="preserve">Mile widziane doświadczenie w pracy z małymi dziećmi. </w:t>
      </w:r>
      <w:r w:rsidRPr="00C2251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59334C" w:rsidRDefault="0059334C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C2251A" w:rsidRDefault="00C2251A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B37D37" w:rsidRDefault="00B37D37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59334C" w:rsidRDefault="006F30F3" w:rsidP="00C2251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863DA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759B">
        <w:rPr>
          <w:rFonts w:ascii="Times New Roman" w:hAnsi="Times New Roman"/>
        </w:rPr>
        <w:t>ubezpieczenie O.C. ogólne,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59334C" w:rsidRDefault="0059334C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59334C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C2251A" w:rsidRPr="00C2251A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59334C" w:rsidRPr="00C2251A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wartości poniżej </w:t>
      </w:r>
      <w:r w:rsidR="00654789">
        <w:rPr>
          <w:rFonts w:ascii="Times New Roman" w:hAnsi="Times New Roman"/>
        </w:rPr>
        <w:t>1</w:t>
      </w:r>
      <w:r w:rsidR="00BA517F">
        <w:rPr>
          <w:rFonts w:ascii="Times New Roman" w:hAnsi="Times New Roman"/>
        </w:rPr>
        <w:t xml:space="preserve">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5376D">
        <w:rPr>
          <w:rFonts w:ascii="Times New Roman" w:hAnsi="Times New Roman"/>
        </w:rPr>
        <w:br/>
      </w:r>
      <w:r w:rsidR="00654789">
        <w:rPr>
          <w:rFonts w:ascii="Times New Roman" w:hAnsi="Times New Roman"/>
        </w:rPr>
        <w:t>z dnia 16</w:t>
      </w:r>
      <w:r>
        <w:rPr>
          <w:rFonts w:ascii="Times New Roman" w:hAnsi="Times New Roman"/>
        </w:rPr>
        <w:t xml:space="preserve"> </w:t>
      </w:r>
      <w:r w:rsidR="00654789">
        <w:rPr>
          <w:rFonts w:ascii="Times New Roman" w:hAnsi="Times New Roman"/>
        </w:rPr>
        <w:t>grudnia 2021</w:t>
      </w:r>
      <w:r w:rsidR="00C2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9334C" w:rsidRDefault="006F30F3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59334C" w:rsidRDefault="0059334C">
      <w:pPr>
        <w:pStyle w:val="Bezodstpw"/>
        <w:rPr>
          <w:rFonts w:ascii="Times New Roman" w:eastAsia="TTE1901C18t00" w:hAnsi="Times New Roman"/>
          <w:sz w:val="16"/>
        </w:rPr>
      </w:pP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59334C" w:rsidRDefault="0059334C">
      <w:pPr>
        <w:pStyle w:val="Bezodstpw"/>
        <w:rPr>
          <w:rFonts w:ascii="Times New Roman" w:eastAsia="TTE1901C18t00" w:hAnsi="Times New Roman"/>
        </w:rPr>
      </w:pPr>
    </w:p>
    <w:p w:rsidR="0059334C" w:rsidRDefault="006F30F3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podyplomowe, kierunkowe, kursy specjalistyczne, doświadczenie z zakresu pracy z dziećmi 0- 6 lat</w:t>
      </w:r>
      <w:r>
        <w:rPr>
          <w:rFonts w:ascii="Times New Roman" w:eastAsia="Calibri" w:hAnsi="Times New Roman"/>
        </w:rPr>
        <w:t>.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Zamawia</w:t>
      </w:r>
      <w:r w:rsidR="00934E4D">
        <w:rPr>
          <w:rFonts w:ascii="Times New Roman" w:eastAsia="Calibri" w:hAnsi="Times New Roman"/>
          <w:i/>
        </w:rPr>
        <w:t xml:space="preserve">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59334C" w:rsidRDefault="006F30F3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59334C" w:rsidRDefault="0059334C">
      <w:pPr>
        <w:tabs>
          <w:tab w:val="left" w:pos="567"/>
        </w:tabs>
        <w:rPr>
          <w:rFonts w:ascii="Times New Roman" w:eastAsia="Calibri" w:hAnsi="Times New Roman"/>
          <w:b/>
          <w:i/>
          <w:sz w:val="28"/>
          <w:u w:val="single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psychologa przewidzianych dla wszystkich uczestni</w:t>
      </w:r>
      <w:r w:rsidR="00E0023C">
        <w:rPr>
          <w:rFonts w:ascii="Times New Roman" w:hAnsi="Times New Roman"/>
        </w:rPr>
        <w:t xml:space="preserve">ków/ uczestniczek projektu </w:t>
      </w:r>
      <w:r w:rsidR="00D664CD">
        <w:rPr>
          <w:rFonts w:ascii="Times New Roman" w:hAnsi="Times New Roman"/>
        </w:rPr>
        <w:br/>
      </w:r>
      <w:r w:rsidR="00B37D37">
        <w:rPr>
          <w:rFonts w:ascii="Times New Roman" w:hAnsi="Times New Roman"/>
        </w:rPr>
        <w:t>tj. 7</w:t>
      </w:r>
      <w:r>
        <w:rPr>
          <w:rFonts w:ascii="Times New Roman" w:hAnsi="Times New Roman"/>
        </w:rPr>
        <w:t>00 godzin rocznie. Z wykonawcami, których oferty zostaną wybrane do realizacji zostaną podpisane umowy cywilnoprawne.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65478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I piętro, pokój nr 8</w:t>
      </w:r>
      <w:r w:rsidR="00654789">
        <w:rPr>
          <w:rFonts w:ascii="Times New Roman" w:hAnsi="Times New Roman"/>
          <w:b/>
        </w:rPr>
        <w:t xml:space="preserve">  do dnia 25 kwietnia 2022 r. do godz. 15</w:t>
      </w:r>
      <w:r w:rsidR="00654789">
        <w:rPr>
          <w:rFonts w:ascii="Times New Roman" w:hAnsi="Times New Roman"/>
          <w:b/>
          <w:vertAlign w:val="superscript"/>
        </w:rPr>
        <w:t>00</w:t>
      </w:r>
      <w:r w:rsidR="00654789">
        <w:rPr>
          <w:rFonts w:ascii="Times New Roman" w:hAnsi="Times New Roman"/>
          <w:b/>
        </w:rPr>
        <w:t xml:space="preserve"> .</w:t>
      </w:r>
    </w:p>
    <w:p w:rsidR="00654789" w:rsidRPr="00654789" w:rsidRDefault="00654789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B37D37" w:rsidRPr="00793708" w:rsidRDefault="00654789" w:rsidP="00B37D37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>
        <w:rPr>
          <w:rFonts w:ascii="Times New Roman" w:hAnsi="Times New Roman"/>
          <w:u w:val="single"/>
        </w:rPr>
        <w:t xml:space="preserve"> </w:t>
      </w:r>
      <w:r w:rsidR="00B37D37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414575">
        <w:rPr>
          <w:rFonts w:ascii="Times New Roman" w:hAnsi="Times New Roman"/>
          <w:b/>
          <w:u w:val="single"/>
        </w:rPr>
        <w:t>ferta na realizację usług psycholo</w:t>
      </w:r>
      <w:r w:rsidR="00B37D37" w:rsidRPr="00793708">
        <w:rPr>
          <w:rFonts w:ascii="Times New Roman" w:hAnsi="Times New Roman"/>
          <w:b/>
          <w:u w:val="single"/>
        </w:rPr>
        <w:t>gicznych w ramach Programu „Za życiem”.</w:t>
      </w:r>
      <w:r w:rsidR="00B37D37" w:rsidRPr="00793708">
        <w:rPr>
          <w:rFonts w:ascii="Times New Roman" w:hAnsi="Times New Roman"/>
          <w:u w:val="single"/>
        </w:rPr>
        <w:t xml:space="preserve"> 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B37D37" w:rsidRPr="00223069" w:rsidRDefault="00B37D37" w:rsidP="00B37D3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</w:rPr>
        <w:t xml:space="preserve">w godz.: </w:t>
      </w:r>
      <w:r w:rsidR="00654789">
        <w:rPr>
          <w:rStyle w:val="Pogrubienie"/>
          <w:rFonts w:ascii="Times New Roman" w:hAnsi="Times New Roman"/>
          <w:b w:val="0"/>
        </w:rPr>
        <w:t xml:space="preserve"> pn.</w:t>
      </w:r>
      <w:r w:rsidR="00654789" w:rsidRPr="00801A6F"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  <w:b w:val="0"/>
        </w:rPr>
        <w:t>od 8.30 – 12.30,  wt. od 16.00-17.00, śr.</w:t>
      </w:r>
      <w:r w:rsidR="00654789" w:rsidRPr="00801A6F"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D37" w:rsidRDefault="00B37D37" w:rsidP="00B37D3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</w:t>
      </w:r>
      <w:r w:rsidR="00654789">
        <w:rPr>
          <w:rFonts w:ascii="Times New Roman" w:hAnsi="Times New Roman"/>
        </w:rPr>
        <w:t xml:space="preserve">dokona w dniu 26 kwietnia 2022 r. o godz. 13.00 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6F30F3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6F30F3">
        <w:rPr>
          <w:rFonts w:ascii="Times New Roman" w:hAnsi="Times New Roman"/>
        </w:rPr>
        <w:t xml:space="preserve">z otwarcia ofert. 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654789">
        <w:rPr>
          <w:rFonts w:ascii="Times New Roman" w:hAnsi="Times New Roman"/>
        </w:rPr>
        <w:t>1</w:t>
      </w:r>
      <w:r w:rsidR="00D859B6">
        <w:rPr>
          <w:rFonts w:ascii="Times New Roman" w:hAnsi="Times New Roman"/>
        </w:rPr>
        <w:t>30 000 złotych</w:t>
      </w:r>
      <w:r>
        <w:rPr>
          <w:rFonts w:ascii="Times New Roman" w:hAnsi="Times New Roman"/>
        </w:rPr>
        <w:t xml:space="preserve"> przyjętego Zarządzeniem Dyrektora PC</w:t>
      </w:r>
      <w:r w:rsidR="00654789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4343A7" w:rsidRDefault="008863DA" w:rsidP="004343A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4343A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343A7" w:rsidRDefault="004343A7" w:rsidP="004343A7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4343A7" w:rsidRDefault="004343A7" w:rsidP="004343A7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8863DA">
        <w:rPr>
          <w:rFonts w:ascii="Times New Roman" w:hAnsi="Times New Roman"/>
          <w:color w:val="000000"/>
          <w:shd w:val="clear" w:color="auto" w:fill="FFFFFF"/>
        </w:rPr>
        <w:t>Renata Kryczek</w:t>
      </w:r>
      <w:r>
        <w:rPr>
          <w:rFonts w:ascii="Times New Roman" w:hAnsi="Times New Roman"/>
          <w:color w:val="000000"/>
          <w:shd w:val="clear" w:color="auto" w:fill="FFFFFF"/>
        </w:rPr>
        <w:t>   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5376D" w:rsidRDefault="005537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5478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6F30F3">
        <w:rPr>
          <w:rFonts w:ascii="Times New Roman" w:hAnsi="Times New Roman"/>
        </w:rPr>
        <w:t xml:space="preserve"> – koordynator Programu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9334C" w:rsidRDefault="006F30F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55376D" w:rsidRDefault="0055376D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334C" w:rsidRDefault="006F30F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59334C" w:rsidRDefault="006F30F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59334C" w:rsidRPr="00B37D37" w:rsidRDefault="006F30F3" w:rsidP="00B37D37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INFORMACJA CENOWA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DOT. ZAPROSZENIA DO SKŁADNA OFERT CENOWYCH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NA REALIZACJĘ </w:t>
      </w:r>
      <w:r w:rsidRPr="00B37D37">
        <w:rPr>
          <w:rFonts w:ascii="Times New Roman" w:hAnsi="Times New Roman"/>
          <w:b/>
          <w:sz w:val="24"/>
          <w:szCs w:val="24"/>
        </w:rPr>
        <w:t>USŁUG PSYCHOLOGA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W RAMACH PROGRAMU: ZA ŻYCIEM”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876D88">
        <w:rPr>
          <w:rFonts w:ascii="Times New Roman" w:hAnsi="Times New Roman"/>
        </w:rPr>
        <w:t>1</w:t>
      </w:r>
      <w:r w:rsidR="00D859B6">
        <w:rPr>
          <w:rFonts w:ascii="Times New Roman" w:hAnsi="Times New Roman"/>
        </w:rPr>
        <w:t xml:space="preserve">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5376D">
        <w:rPr>
          <w:rFonts w:ascii="Times New Roman" w:hAnsi="Times New Roman"/>
        </w:rPr>
        <w:br/>
      </w:r>
      <w:r w:rsidR="00876D88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59334C" w:rsidRDefault="006F30F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59334C" w:rsidRDefault="0059334C">
      <w:pPr>
        <w:pStyle w:val="Bezodstpw"/>
        <w:ind w:left="720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59334C" w:rsidRDefault="0059334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59334C" w:rsidRDefault="0059334C">
      <w:pPr>
        <w:pStyle w:val="Bezodstpw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59334C" w:rsidRDefault="0059334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psychologicznej : ...……………………zł brutto Słownie cena …………………………………</w:t>
      </w:r>
      <w:r w:rsidR="00BD74DF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59334C" w:rsidRPr="00B37D37" w:rsidRDefault="006F30F3" w:rsidP="00B37D37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BD74DF">
        <w:rPr>
          <w:rFonts w:ascii="Times New Roman" w:hAnsi="Times New Roman"/>
        </w:rPr>
        <w:t xml:space="preserve"> godzin do zrealizowania </w:t>
      </w:r>
      <w:r w:rsidR="00B37D37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</w:p>
    <w:p w:rsidR="00F14264" w:rsidRDefault="00F1426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……………………………………………………..</w:t>
      </w:r>
    </w:p>
    <w:p w:rsidR="0059334C" w:rsidRDefault="006F30F3" w:rsidP="00BD74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334C" w:rsidRDefault="006F30F3" w:rsidP="00BD74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BD74DF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59334C" w:rsidRDefault="006F30F3" w:rsidP="00BD74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BD74DF" w:rsidRDefault="006F30F3" w:rsidP="00BD74D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Zostałem/am uprzedzony/a o odpowiedzialności cywilnej wynikającej z Kodeksu Cywilnego za</w:t>
      </w:r>
    </w:p>
    <w:p w:rsidR="0059334C" w:rsidRDefault="006F30F3" w:rsidP="00BD74D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składanie oświadczeń niezgodnych z prawdą i niniejszym oświadczam, że dane zawarte w niniejszym oświadczeniu są zgodne ze stanem prawnym i faktycznym. </w:t>
      </w:r>
    </w:p>
    <w:p w:rsidR="0059334C" w:rsidRDefault="0059334C">
      <w:pPr>
        <w:pStyle w:val="Bezodstpw"/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F06B1" w:rsidRDefault="006F30F3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BD74DF" w:rsidRDefault="00BD74DF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BD74DF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BD74DF" w:rsidRPr="00A83C91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D37" w:rsidRPr="00FE3ADE" w:rsidRDefault="00BD74DF" w:rsidP="00B37D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B37D37">
        <w:rPr>
          <w:rFonts w:ascii="Times New Roman" w:hAnsi="Times New Roman"/>
          <w:sz w:val="20"/>
          <w:szCs w:val="20"/>
        </w:rPr>
        <w:t xml:space="preserve">h osobowych (t. j. Dz. U. z 2019 </w:t>
      </w:r>
      <w:r w:rsidR="00B37D37" w:rsidRPr="00FE3ADE">
        <w:rPr>
          <w:rFonts w:ascii="Times New Roman" w:hAnsi="Times New Roman"/>
          <w:sz w:val="20"/>
          <w:szCs w:val="20"/>
        </w:rPr>
        <w:t xml:space="preserve"> r.</w:t>
      </w:r>
      <w:r w:rsidR="00B37D37">
        <w:rPr>
          <w:rFonts w:ascii="Times New Roman" w:hAnsi="Times New Roman"/>
          <w:sz w:val="20"/>
          <w:szCs w:val="20"/>
        </w:rPr>
        <w:t xml:space="preserve"> poz. 1781</w:t>
      </w:r>
      <w:r w:rsidR="00B37D37" w:rsidRPr="00FE3ADE">
        <w:rPr>
          <w:rFonts w:ascii="Times New Roman" w:hAnsi="Times New Roman"/>
          <w:sz w:val="20"/>
          <w:szCs w:val="20"/>
        </w:rPr>
        <w:t>)</w:t>
      </w:r>
      <w:r w:rsidR="00B37D37">
        <w:t>.</w:t>
      </w:r>
    </w:p>
    <w:p w:rsidR="00BD74DF" w:rsidRPr="00FE3ADE" w:rsidRDefault="00BD74DF" w:rsidP="00BD74D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D74DF" w:rsidRPr="00F14264" w:rsidRDefault="00BD74DF" w:rsidP="00BD74DF">
      <w:pPr>
        <w:pStyle w:val="Bezodstpw"/>
        <w:spacing w:line="276" w:lineRule="auto"/>
        <w:rPr>
          <w:rFonts w:ascii="Times New Roman" w:hAnsi="Times New Roman"/>
        </w:rPr>
      </w:pPr>
    </w:p>
    <w:sectPr w:rsidR="00BD74DF" w:rsidRPr="00F14264">
      <w:headerReference w:type="default" r:id="rId10"/>
      <w:pgSz w:w="11906" w:h="16838"/>
      <w:pgMar w:top="17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BA" w:rsidRDefault="002B6ABA">
      <w:pPr>
        <w:spacing w:after="0" w:line="240" w:lineRule="auto"/>
      </w:pPr>
      <w:r>
        <w:separator/>
      </w:r>
    </w:p>
  </w:endnote>
  <w:endnote w:type="continuationSeparator" w:id="0">
    <w:p w:rsidR="002B6ABA" w:rsidRDefault="002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BA" w:rsidRDefault="002B6ABA">
      <w:pPr>
        <w:spacing w:after="0" w:line="240" w:lineRule="auto"/>
      </w:pPr>
      <w:r>
        <w:separator/>
      </w:r>
    </w:p>
  </w:footnote>
  <w:footnote w:type="continuationSeparator" w:id="0">
    <w:p w:rsidR="002B6ABA" w:rsidRDefault="002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C" w:rsidRDefault="006F30F3">
    <w:pPr>
      <w:pStyle w:val="Gwka"/>
    </w:pPr>
    <w:r>
      <w:rPr>
        <w:noProof/>
        <w:lang w:eastAsia="pl-PL"/>
      </w:rPr>
      <w:drawing>
        <wp:inline distT="0" distB="0" distL="0" distR="0" wp14:anchorId="23A6F849" wp14:editId="578FC40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15F8979" wp14:editId="0929AD6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DA547" wp14:editId="1DEA675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F2"/>
    <w:multiLevelType w:val="multilevel"/>
    <w:tmpl w:val="9806A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AFB5DD4"/>
    <w:multiLevelType w:val="multilevel"/>
    <w:tmpl w:val="A6FA37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EF1"/>
    <w:multiLevelType w:val="multilevel"/>
    <w:tmpl w:val="5262E28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637589"/>
    <w:multiLevelType w:val="multilevel"/>
    <w:tmpl w:val="CAA82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4C"/>
    <w:rsid w:val="002B6ABA"/>
    <w:rsid w:val="00414575"/>
    <w:rsid w:val="004343A7"/>
    <w:rsid w:val="0043709A"/>
    <w:rsid w:val="0049585A"/>
    <w:rsid w:val="0055376D"/>
    <w:rsid w:val="0059334C"/>
    <w:rsid w:val="0062551C"/>
    <w:rsid w:val="00654789"/>
    <w:rsid w:val="006F06B1"/>
    <w:rsid w:val="006F30F3"/>
    <w:rsid w:val="00720F84"/>
    <w:rsid w:val="00740F4A"/>
    <w:rsid w:val="00876D88"/>
    <w:rsid w:val="008863DA"/>
    <w:rsid w:val="008E759B"/>
    <w:rsid w:val="00934E4D"/>
    <w:rsid w:val="009C6B30"/>
    <w:rsid w:val="009F1E85"/>
    <w:rsid w:val="00A0152E"/>
    <w:rsid w:val="00AD05EC"/>
    <w:rsid w:val="00B37D37"/>
    <w:rsid w:val="00B618E7"/>
    <w:rsid w:val="00B8697A"/>
    <w:rsid w:val="00BA517F"/>
    <w:rsid w:val="00BA6BD6"/>
    <w:rsid w:val="00BD74DF"/>
    <w:rsid w:val="00C2251A"/>
    <w:rsid w:val="00D340B0"/>
    <w:rsid w:val="00D664CD"/>
    <w:rsid w:val="00D859B6"/>
    <w:rsid w:val="00DC1D49"/>
    <w:rsid w:val="00E0023C"/>
    <w:rsid w:val="00F064BE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6A58-990E-45F7-A407-2CD5E894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32</cp:revision>
  <cp:lastPrinted>2022-04-06T08:08:00Z</cp:lastPrinted>
  <dcterms:created xsi:type="dcterms:W3CDTF">2018-03-15T16:04:00Z</dcterms:created>
  <dcterms:modified xsi:type="dcterms:W3CDTF">2022-04-06T12:03:00Z</dcterms:modified>
  <dc:language>pl-PL</dc:language>
</cp:coreProperties>
</file>